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88737" w:rsidR="00380DB3" w:rsidRPr="0068293E" w:rsidRDefault="00EF7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10CA0" w:rsidR="00380DB3" w:rsidRPr="0068293E" w:rsidRDefault="00EF7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EF0C0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C09FF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1E85F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F13EB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88B1B4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CAB74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E3CBC" w:rsidR="00240DC4" w:rsidRPr="00B03D55" w:rsidRDefault="00EF73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981B2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127E4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718BC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9666D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A8A27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BF15F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65B4E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1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3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C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B2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2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7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9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472FC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C2772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48423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1A394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3444E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805E4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18397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B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1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E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D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0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6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2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6A4ED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12BA5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3860B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0D767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3BFCC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3F2FB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2972F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2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4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4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1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D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E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0F0F1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6DA47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DF269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E5B7E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B3AED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0A197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F4313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8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0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9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8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0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3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C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2AB2E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F973E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6C51D" w:rsidR="009A6C64" w:rsidRPr="00730585" w:rsidRDefault="00EF7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F0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A8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1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1F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D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9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4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3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E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6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7390" w:rsidRPr="00B537C7" w:rsidRDefault="00EF7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39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