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1B65" w:rsidR="0061148E" w:rsidRPr="00944D28" w:rsidRDefault="00A36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89A7" w:rsidR="0061148E" w:rsidRPr="004A7085" w:rsidRDefault="00A36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4AAC4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BCF13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65DA2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E756C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21616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E34E3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0D7A0" w:rsidR="00A67F55" w:rsidRPr="00944D28" w:rsidRDefault="00A36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1A359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C6EFA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869A6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B5541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95FDD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1FF79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8D290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E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583C2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C0254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14D97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DD141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80D1A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0A7EA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E7BE1" w:rsidR="00B87ED3" w:rsidRPr="00944D28" w:rsidRDefault="00A3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7C524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66288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F56CD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9D912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1044B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76C72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9CF25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33E7D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84A8D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483A3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54FC5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2F73E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2BB33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1FF2C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803F6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1C902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CE3CC" w:rsidR="00B87ED3" w:rsidRPr="00944D28" w:rsidRDefault="00A3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3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F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4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A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B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