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FDEB" w:rsidR="0061148E" w:rsidRPr="00C61931" w:rsidRDefault="00237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8FF7" w:rsidR="0061148E" w:rsidRPr="00C61931" w:rsidRDefault="00237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636B1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FF809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037AB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43ACD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7046A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EDE87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D6D48" w:rsidR="00B87ED3" w:rsidRPr="00944D28" w:rsidRDefault="0023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4AD8E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0188C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CD6A6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9299E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7E22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05145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2E7CD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8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A5AE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5487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5EBFD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8361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62CD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91456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6196" w:rsidR="00B87ED3" w:rsidRPr="00944D28" w:rsidRDefault="002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E07C1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E1A1B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86E4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44C55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6F8B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2D05B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B1312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9295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FB15B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AF11F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AA620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AD78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941D5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675E2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AA121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5C6F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145B" w:rsidR="00B87ED3" w:rsidRPr="00944D28" w:rsidRDefault="002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B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D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7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