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CA91B" w:rsidR="00C34772" w:rsidRPr="0026421F" w:rsidRDefault="009C6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F7A53" w:rsidR="00C34772" w:rsidRPr="00D339A1" w:rsidRDefault="009C6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7521C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DE5BC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A8D00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746EE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D1F91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81C88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01E63" w:rsidR="002A7340" w:rsidRPr="00CD56BA" w:rsidRDefault="009C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855AD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EAAC6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46217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8DBCD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6D617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02DCC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2B610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B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A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3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53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F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9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F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FEBAC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74174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6FED8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02475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E0D29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CBC5C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905D9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1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6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B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3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B8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2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2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209CD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182CD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A8C74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24ADF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5B91B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DDF91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2BC30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E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3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A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F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B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69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A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4FEB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CDB2C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31ECA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9922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0811C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98B03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966AC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7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0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1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3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5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6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4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00F6E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0ACD4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A7382" w:rsidR="009A6C64" w:rsidRPr="00730585" w:rsidRDefault="009C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53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7F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6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4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C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3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D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4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6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1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4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3FC" w:rsidRPr="00B537C7" w:rsidRDefault="009C6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27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3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