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CA795" w:rsidR="0061148E" w:rsidRPr="00C834E2" w:rsidRDefault="001F6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073C" w:rsidR="0061148E" w:rsidRPr="00C834E2" w:rsidRDefault="001F6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6651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4CD87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720F2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42BA5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34E74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2308C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0D23" w:rsidR="00B87ED3" w:rsidRPr="00944D28" w:rsidRDefault="001F6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5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6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E4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03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24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19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2E78E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93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D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D3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1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3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F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5E821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48B9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FA02E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7BD2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E079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1615A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EB5EF" w:rsidR="00B87ED3" w:rsidRPr="00944D28" w:rsidRDefault="001F6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7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0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C18E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B7FD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59CFB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88F9B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9DBD0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3A420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85EC5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F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4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2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8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E8094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9AA0C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E2A3A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5BF42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92D1D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689E3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74F30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7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6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4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75597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D07E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1D77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29E7D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5D05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66448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30974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B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7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E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D3190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FE3009" w:rsidR="00B87ED3" w:rsidRPr="00944D28" w:rsidRDefault="001F6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75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57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0FA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C96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7E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3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8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FF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6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8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614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56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2024-06-18T09:34:00.0000000Z</dcterms:modified>
</coreProperties>
</file>