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08BE9" w:rsidR="00380DB3" w:rsidRPr="0068293E" w:rsidRDefault="00C66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1983A" w:rsidR="00380DB3" w:rsidRPr="0068293E" w:rsidRDefault="00C66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067AE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B4D69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35F01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5F780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C679D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652D9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190FD" w:rsidR="00240DC4" w:rsidRPr="00B03D55" w:rsidRDefault="00C66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9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86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0CA44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594C3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D12A2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1A783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5B75E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F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1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C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8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0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8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3221A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F34FA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F7021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BE9CE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C6312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75DDB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EFDE8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0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0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D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5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1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F0E19" w:rsidR="001835FB" w:rsidRPr="00DA1511" w:rsidRDefault="00C66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F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DD07B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14C33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FAEC5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26251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A56CC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77CE9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CCA0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58F48" w:rsidR="001835FB" w:rsidRPr="00DA1511" w:rsidRDefault="00C661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5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0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2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0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F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2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FA994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10E4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E2DCB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9D7F6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0CB11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5B22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8201D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F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F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E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B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9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4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BAEDC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C1744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76964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A0C5E" w:rsidR="009A6C64" w:rsidRPr="00730585" w:rsidRDefault="00C66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1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E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F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0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5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2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9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3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E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1B4" w:rsidRPr="00B537C7" w:rsidRDefault="00C66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1B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