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04D91" w:rsidR="00FD3806" w:rsidRPr="00A72646" w:rsidRDefault="008330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7DB75" w:rsidR="00FD3806" w:rsidRPr="002A5E6C" w:rsidRDefault="008330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7D30A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60B6D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AE065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3CAA5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5CA4A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5CA34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E04D" w:rsidR="00B87ED3" w:rsidRPr="00AF0D95" w:rsidRDefault="0083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C8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86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B9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94363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B1B60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88477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2B7B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3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2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C6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2A25" w:rsidR="00B87ED3" w:rsidRPr="00AF0D95" w:rsidRDefault="008330C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60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8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C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53FAF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1723C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E3178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1FB08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B4DCA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47A5C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C4301" w:rsidR="00B87ED3" w:rsidRPr="00AF0D95" w:rsidRDefault="0083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D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4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B603" w:rsidR="00B87ED3" w:rsidRPr="00AF0D95" w:rsidRDefault="00833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E520D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DCE2E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5EC7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704A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2BE3C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8EA36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95FE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7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0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E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E70E9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5795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C995E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BDB32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3C42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306E2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716AB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6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47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6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60AC7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A95D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FE41C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6C481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76478" w:rsidR="00B87ED3" w:rsidRPr="00AF0D95" w:rsidRDefault="0083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65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8B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D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F2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F6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349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30C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