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BABF" w:rsidR="0061148E" w:rsidRPr="00944D28" w:rsidRDefault="00FD7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4992" w:rsidR="0061148E" w:rsidRPr="004A7085" w:rsidRDefault="00FD7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DE339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6B395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29FB3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DD2E7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99790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4D7C4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0835F" w:rsidR="00A67F55" w:rsidRPr="00944D28" w:rsidRDefault="00FD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D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E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EB018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33367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1F037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6C9DB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6EB46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A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C8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44E9F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7DC24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12023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F160F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5AD74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7B33E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8C452" w:rsidR="00B87ED3" w:rsidRPr="00944D28" w:rsidRDefault="00FD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8FE68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60C24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D7581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9DBDE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8ADA9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BA3FC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0EEC0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8002C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9053D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620C2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438DB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C99EB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FAA24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AF1BA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5D361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CCF10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45667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563AB" w:rsidR="00B87ED3" w:rsidRPr="00944D28" w:rsidRDefault="00FD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C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F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1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