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7F76" w:rsidR="0061148E" w:rsidRPr="00C834E2" w:rsidRDefault="00C21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3DF6" w:rsidR="0061148E" w:rsidRPr="00C834E2" w:rsidRDefault="00C21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34E80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9CCF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B647A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3A2FB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B4A28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78847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6F899" w:rsidR="00B87ED3" w:rsidRPr="00944D28" w:rsidRDefault="00C2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4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0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CE7BA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7E8E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8029D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5279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62BA8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4A47" w:rsidR="00B87ED3" w:rsidRPr="00944D28" w:rsidRDefault="00C21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1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B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FFB0C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530E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E0843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1E9B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497DB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74E98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C76B1" w:rsidR="00B87ED3" w:rsidRPr="00944D28" w:rsidRDefault="00C2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EC41" w:rsidR="00B87ED3" w:rsidRPr="00944D28" w:rsidRDefault="00C2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B98A1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362BB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067BB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2FD4C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6F82D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4E88F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ED3D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BFB3A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B97F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E6A74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7DF7A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CC605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2BD75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8C6F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5BFAE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B4984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A1B79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EB8D8" w:rsidR="00B87ED3" w:rsidRPr="00944D28" w:rsidRDefault="00C2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6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2125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