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EDCE" w:rsidR="0061148E" w:rsidRPr="00177744" w:rsidRDefault="007E4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FE0F" w:rsidR="0061148E" w:rsidRPr="00177744" w:rsidRDefault="007E4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48417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1F575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775F1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16C36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EABD1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44E26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AE732" w:rsidR="00983D57" w:rsidRPr="00177744" w:rsidRDefault="007E4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52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26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CC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D9DB1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29693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B4DBE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8294A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A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F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D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49084" w:rsidR="00B87ED3" w:rsidRPr="00177744" w:rsidRDefault="007E4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7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2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4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F7986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A4B45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1BF36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30604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E82FD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ABBC3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BDF0E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5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6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1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A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4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1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8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454CE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ED801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3BAD3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C3061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97950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53BE0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2CEA2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6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1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3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8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F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6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D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0B7A8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43CE0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0058B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D79C5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B8B5D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E819A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D8817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2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0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1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5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E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E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A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F5D58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ECE51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585B5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40003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4859C" w:rsidR="00B87ED3" w:rsidRPr="00177744" w:rsidRDefault="007E4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0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01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C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D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7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1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6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B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8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90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2023-02-17T04:06:00.0000000Z</dcterms:modified>
</coreProperties>
</file>