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B8AB" w:rsidR="0061148E" w:rsidRPr="0035681E" w:rsidRDefault="004E27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EB51" w:rsidR="0061148E" w:rsidRPr="0035681E" w:rsidRDefault="004E27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A44B0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1385D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6E1BE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580F5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1439E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BAE75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21D99" w:rsidR="00CD0676" w:rsidRPr="00944D28" w:rsidRDefault="004E27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9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2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6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E2161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BBA03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7DDD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9E854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A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B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B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8B57C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0FAD5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3743E6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02B5B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7C4C4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2DC45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F61C8" w:rsidR="00B87ED3" w:rsidRPr="00944D28" w:rsidRDefault="004E2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2CF3" w:rsidR="00B87ED3" w:rsidRPr="00944D28" w:rsidRDefault="004E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2A34B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FA880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A7513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163C8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83ED5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C0A1C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7FE50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5E7D" w:rsidR="00B87ED3" w:rsidRPr="00944D28" w:rsidRDefault="004E2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C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23A00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FA24C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C013F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72740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A7D97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2C717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64B611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A90D9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FF180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85E1B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BCBC8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7995C" w:rsidR="00B87ED3" w:rsidRPr="00944D28" w:rsidRDefault="004E2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F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F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7FE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