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9739" w:rsidR="0061148E" w:rsidRPr="0035681E" w:rsidRDefault="00510E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C3AE" w:rsidR="0061148E" w:rsidRPr="0035681E" w:rsidRDefault="00510E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263F3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C6DAB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EAD15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33AF9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E8832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8AC9A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5F362" w:rsidR="00CD0676" w:rsidRPr="00944D28" w:rsidRDefault="0051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1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67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E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7808B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A808C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F0F7F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BFA12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7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9FAE" w:rsidR="00B87ED3" w:rsidRPr="00944D28" w:rsidRDefault="00510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2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5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6D583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2FF81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C8E07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DAD0E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3E798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A79B3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FAFE3" w:rsidR="00B87ED3" w:rsidRPr="00944D28" w:rsidRDefault="005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4976" w:rsidR="00B87ED3" w:rsidRPr="00944D28" w:rsidRDefault="0051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7C68B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F8341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4B107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DED01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0DDC5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F58B3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EB447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0757C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A9021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D6486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E5D9D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0CB5B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1E15E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5A618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C4EED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D5118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673E9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3F000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551FA" w:rsidR="00B87ED3" w:rsidRPr="00944D28" w:rsidRDefault="005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B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B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B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10EE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