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B83C" w:rsidR="0061148E" w:rsidRPr="00944D28" w:rsidRDefault="00546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13EE" w:rsidR="0061148E" w:rsidRPr="004A7085" w:rsidRDefault="00546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EFF69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6BA69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C43D7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81DD8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8B7EC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54F3A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B1D7C" w:rsidR="00AC6230" w:rsidRPr="00944D28" w:rsidRDefault="0054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2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8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B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4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B9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85FAB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F5ED5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3FDC0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DAA1D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EA2BA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9EB40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32094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DC0BC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CED2E" w:rsidR="00B87ED3" w:rsidRPr="00944D28" w:rsidRDefault="005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EF509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93DF6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C95B8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58FC2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432D7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446B5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8C959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B5B2F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AE455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1580D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CEC2D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53E9C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6DDFD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502E6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90EFA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6FE05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B1F87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AD8A0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DD622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B29F1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6CE4F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5284" w:rsidR="00B87ED3" w:rsidRPr="00944D28" w:rsidRDefault="0054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69B3" w:rsidR="00B87ED3" w:rsidRPr="00944D28" w:rsidRDefault="0054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C3AAF1" w:rsidR="00B87ED3" w:rsidRPr="00944D28" w:rsidRDefault="005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4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54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15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C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B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F0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1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669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B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