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264F" w:rsidR="0061148E" w:rsidRPr="00944D28" w:rsidRDefault="00266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EAE6A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124A0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421E1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7AB46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1C6AB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32147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2E80E" w:rsidR="00AC6230" w:rsidRPr="00944D28" w:rsidRDefault="002669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D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0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6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7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2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3292D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B9475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6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B0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2C578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5EA47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5437A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4560A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AF9C0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2AEC8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34413" w:rsidR="00B87ED3" w:rsidRPr="00944D28" w:rsidRDefault="002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AC3F9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11FF6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EC941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61A94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2B6A5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87E3B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802C81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3599E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C9DE8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6A799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98D20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A8362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B1A45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4067C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B73D7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71883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7F94D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C4C89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AB905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C753B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7B5C4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EE8C60" w:rsidR="00B87ED3" w:rsidRPr="00944D28" w:rsidRDefault="002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1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B4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EB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0F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AC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D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9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698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