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D28E1C" w:rsidR="0061148E" w:rsidRPr="009231D2" w:rsidRDefault="00026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D2D29" w:rsidR="0061148E" w:rsidRPr="009231D2" w:rsidRDefault="00026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6270A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1B0AE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F6BC6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B2994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EE5ED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FE181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C8430" w:rsidR="00B87ED3" w:rsidRPr="00944D28" w:rsidRDefault="000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A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A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2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1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2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AEF4E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5F30B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99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692ED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4B57C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8FBE5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7FB6E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B2C0E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D5F16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02794" w:rsidR="00B87ED3" w:rsidRPr="00944D28" w:rsidRDefault="000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356F5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B8BC2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4682A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333C3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62DAF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78F0A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59C86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C7958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09978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680C82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D4AB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706A5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0F215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362E0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7BC86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9A97D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8B5F9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B7DDD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0E91E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E04C5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BC012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5A5EC" w:rsidR="00B87ED3" w:rsidRPr="00944D28" w:rsidRDefault="0002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BAB6F9" w:rsidR="00B87ED3" w:rsidRPr="00944D28" w:rsidRDefault="000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9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7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A2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2C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73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AC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5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C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50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2024-06-16T07:29:00.0000000Z</dcterms:modified>
</coreProperties>
</file>