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58EB9" w:rsidR="00380DB3" w:rsidRPr="0068293E" w:rsidRDefault="008B0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A1799" w:rsidR="00380DB3" w:rsidRPr="0068293E" w:rsidRDefault="008B0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9691D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5AF4E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57C83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28001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80C33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C349B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9012B" w:rsidR="00240DC4" w:rsidRPr="00B03D55" w:rsidRDefault="008B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8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CE5FF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A8EEE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EA978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1F173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D1FEF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33F75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1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6E271" w:rsidR="001835FB" w:rsidRPr="00DA1511" w:rsidRDefault="008B0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A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8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8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E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6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C907C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2D228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D92EC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14B99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65105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664FF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21CBE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F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5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5D8CE" w:rsidR="001835FB" w:rsidRPr="00DA1511" w:rsidRDefault="008B0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E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D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5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F68B3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61CB4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159B7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147E0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B400E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2CFFD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C2228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0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7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B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F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5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1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7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EBA26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FC3E5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63CE2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053AF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70F05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51E59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BF614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8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A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A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7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8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A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C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D3A61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2C382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0C3E9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50B9A" w:rsidR="009A6C64" w:rsidRPr="00730585" w:rsidRDefault="008B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72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7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F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5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3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8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B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3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B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4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BE1" w:rsidRPr="00B537C7" w:rsidRDefault="008B0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BE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