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06B5" w:rsidR="0061148E" w:rsidRPr="008F69F5" w:rsidRDefault="00187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DA0E" w:rsidR="0061148E" w:rsidRPr="008F69F5" w:rsidRDefault="00187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FE2FC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AF2FD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01111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BEF35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AD16E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25030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4F2AD" w:rsidR="00B87ED3" w:rsidRPr="008F69F5" w:rsidRDefault="00187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30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762C7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14BCB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7B1D0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33845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5C886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0A1A9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252A" w:rsidR="00B87ED3" w:rsidRPr="00944D28" w:rsidRDefault="0018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E580E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CFC2E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46C5C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02F4B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530D2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B480C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1690A" w:rsidR="00B87ED3" w:rsidRPr="008F69F5" w:rsidRDefault="00187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F6578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0A8E3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8C444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7E0F3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11213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55152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20F89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D4856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27BC8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E99B9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E5EF4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EB090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EF417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B1ED9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88B45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64A79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B232A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961EB" w:rsidR="00B87ED3" w:rsidRPr="008F69F5" w:rsidRDefault="00187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3F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68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C1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2FA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