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16D6C" w:rsidR="00C34772" w:rsidRPr="0026421F" w:rsidRDefault="00BC2C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480EA" w:rsidR="00C34772" w:rsidRPr="00D339A1" w:rsidRDefault="00BC2C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72264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FA4DD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03D3B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CF461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4B91D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8CF15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393C7" w:rsidR="002A7340" w:rsidRPr="00CD56BA" w:rsidRDefault="00BC2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CDC94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DCA1C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A0BE9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6AEB8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57D51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16E66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57FE0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F962D" w:rsidR="001835FB" w:rsidRPr="000307EE" w:rsidRDefault="00BC2C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F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7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9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5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4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7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94E3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240C3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391B4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89253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FD0E4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9D2FA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1EBCB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E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B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9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2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D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F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F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29F62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CF691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148B2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6BA98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D04C4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F4B0C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8040E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9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CB652" w:rsidR="001835FB" w:rsidRPr="000307EE" w:rsidRDefault="00BC2C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E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1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C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E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0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37D44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F3589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BD9FE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13CBE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04A0A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152DA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855EB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9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5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6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4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5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4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4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87420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4A212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191E4" w:rsidR="009A6C64" w:rsidRPr="00730585" w:rsidRDefault="00BC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8E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A0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1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7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B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A5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6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E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1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8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A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CED" w:rsidRPr="00B537C7" w:rsidRDefault="00BC2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C2C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CE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