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106A" w:rsidR="0061148E" w:rsidRPr="00C834E2" w:rsidRDefault="00521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47DE" w:rsidR="0061148E" w:rsidRPr="00C834E2" w:rsidRDefault="00521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2A5B0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E4E94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B29D1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0A2B1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A68C5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A616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D4093" w:rsidR="00B87ED3" w:rsidRPr="00944D28" w:rsidRDefault="0052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14CFB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88D2F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ED5B8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42840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E7CC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47400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CD943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48DE" w:rsidR="00B87ED3" w:rsidRPr="00944D28" w:rsidRDefault="00521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67BB" w:rsidR="00B87ED3" w:rsidRPr="00944D28" w:rsidRDefault="00521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B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23CEA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BDDD3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18B93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63E54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2206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BF2E5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75A4" w:rsidR="00B87ED3" w:rsidRPr="00944D28" w:rsidRDefault="0052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4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5C78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80C69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508B3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5513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ECD5D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7AB16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1F13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F4BB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D3AA6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B386E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CE3F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23887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C6569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4DD5E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B65FC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071E8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131A5" w:rsidR="00B87ED3" w:rsidRPr="00944D28" w:rsidRDefault="0052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8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2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7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6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21D0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