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54C7" w:rsidR="0061148E" w:rsidRPr="00C834E2" w:rsidRDefault="00FE6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C95A" w:rsidR="0061148E" w:rsidRPr="00C834E2" w:rsidRDefault="00FE6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2878B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B74E5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47D6A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19901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27E57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5E466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B7472" w:rsidR="00B87ED3" w:rsidRPr="00944D28" w:rsidRDefault="00F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B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322C6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8ED5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227A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D2C7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F21C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493E6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50DF" w:rsidR="00B87ED3" w:rsidRPr="00944D28" w:rsidRDefault="00FE6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C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FF6A6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5E8E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25968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CC067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E6EE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3788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7230" w:rsidR="00B87ED3" w:rsidRPr="00944D28" w:rsidRDefault="00F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1664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F57D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9B81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90D11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8743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562F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D03C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52494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2C1D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DAEF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4EFE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69C5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76E8D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A717B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3733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4727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2B7E7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63067" w:rsidR="00B87ED3" w:rsidRPr="00944D28" w:rsidRDefault="00F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