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9034" w:rsidR="0061148E" w:rsidRPr="00177744" w:rsidRDefault="00011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9201" w:rsidR="0061148E" w:rsidRPr="00177744" w:rsidRDefault="00011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F6806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9B3F1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3300C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36BEC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58F93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3B03B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9F7AC" w:rsidR="00983D57" w:rsidRPr="00177744" w:rsidRDefault="00011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06E54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9F31D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B98F6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42881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044C0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26BA8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071E9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EEA40" w:rsidR="00B87ED3" w:rsidRPr="00177744" w:rsidRDefault="00011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0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7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2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A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8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E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9C3C8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C6B8E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1E904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A7EBB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54625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15AA1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8A4C6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8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7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5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C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0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E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6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66A18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0D317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C5EC2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58A9F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2276D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254E4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43F47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1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E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C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3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F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F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C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B82A2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5C0AA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3AAE6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470A8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FEA51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D7B30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F9B6D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F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C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0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2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D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B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A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FDED1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1FACA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79DBC" w:rsidR="00B87ED3" w:rsidRPr="00177744" w:rsidRDefault="00011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45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5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A5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86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3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E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B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1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C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A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7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9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