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FD7A4" w:rsidR="00FD3806" w:rsidRPr="00A72646" w:rsidRDefault="00826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E4D80" w:rsidR="00FD3806" w:rsidRPr="002A5E6C" w:rsidRDefault="00826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7A311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19B8E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F335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4E9EE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6A220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38F5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667CC" w:rsidR="00B87ED3" w:rsidRPr="00AF0D95" w:rsidRDefault="00826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06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4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A6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4928E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7A4D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6B43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536B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ED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B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9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4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9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C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02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F7CD4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68F1A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DA7D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6CBD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A758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FF30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5490" w:rsidR="00B87ED3" w:rsidRPr="00AF0D95" w:rsidRDefault="00826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7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F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D3624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2F81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98765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0418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8C6B0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3F0D0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884A6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C23D" w:rsidR="00B87ED3" w:rsidRPr="00AF0D95" w:rsidRDefault="00826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FC45" w:rsidR="00B87ED3" w:rsidRPr="00AF0D95" w:rsidRDefault="00826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B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EDDA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F0AA5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DF81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856BB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42A5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96E3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AC849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2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6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4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AAD3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5168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6D3C9" w:rsidR="00B87ED3" w:rsidRPr="00AF0D95" w:rsidRDefault="00826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59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7E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0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9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D2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2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F8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BA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