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2C130" w:rsidR="00FD3806" w:rsidRPr="00A72646" w:rsidRDefault="00F76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302FE" w:rsidR="00FD3806" w:rsidRPr="002A5E6C" w:rsidRDefault="00F76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C7188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2CC0B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2CCB0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B7556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34A8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F3B86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C2CBD" w:rsidR="00B87ED3" w:rsidRPr="00AF0D95" w:rsidRDefault="00F76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2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B4D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8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43CD9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50DD9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80C8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01E8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F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9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27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2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0F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3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D1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73C9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76A8A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8EEC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0210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73A7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DDB7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13DC" w:rsidR="00B87ED3" w:rsidRPr="00AF0D95" w:rsidRDefault="00F76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E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D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07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78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B541C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D4BD4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F3F8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21326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E3CAF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26CE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B5784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7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5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0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7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2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67545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E7D10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00317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A1CC7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98583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B1C98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F4861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3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F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B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6F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B5D44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1675A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0FAA2" w:rsidR="00B87ED3" w:rsidRPr="00AF0D95" w:rsidRDefault="00F76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E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E3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4D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B7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5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D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0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5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2B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1ABF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C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