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D992" w:rsidR="0061148E" w:rsidRPr="008F69F5" w:rsidRDefault="007A7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75088" w:rsidR="0061148E" w:rsidRPr="008F69F5" w:rsidRDefault="007A7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348C1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F8DFE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AC640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93B21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EE1B5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CEECB0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6384B" w:rsidR="00B87ED3" w:rsidRPr="008F69F5" w:rsidRDefault="007A7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96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17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52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49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D8072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746E2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A6DF9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C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3B3E1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83DAC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EEBF4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5E5FF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0C56B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BB48B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85A44" w:rsidR="00B87ED3" w:rsidRPr="008F69F5" w:rsidRDefault="007A7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124B4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26F19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B55B5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00367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26414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DD11C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EF955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9E0B" w:rsidR="00B87ED3" w:rsidRPr="00944D28" w:rsidRDefault="007A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085D3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53545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7F73F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388F6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BE8AC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E8AF2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828CC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99AAB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74308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276D7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E4CC1" w:rsidR="00B87ED3" w:rsidRPr="008F69F5" w:rsidRDefault="007A7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0D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01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5A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65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