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AACB" w:rsidR="0061148E" w:rsidRPr="00C61931" w:rsidRDefault="00663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9B3B" w:rsidR="0061148E" w:rsidRPr="00C61931" w:rsidRDefault="00663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D98FA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762EB1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77A2E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2A1CA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5EA43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6BB97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CF84A" w:rsidR="00B87ED3" w:rsidRPr="00944D28" w:rsidRDefault="0066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F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5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B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5FD78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9D9ED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536B6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A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0C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6BA6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70FA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2B40A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42CD2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BFF6F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F0A6B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6A9C" w:rsidR="00B87ED3" w:rsidRPr="00944D28" w:rsidRDefault="0066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0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39E7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6DE4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81471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6CBB3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D6C71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D564B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124E1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7D01" w:rsidR="00B87ED3" w:rsidRPr="00944D28" w:rsidRDefault="0066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2C17" w:rsidR="00B87ED3" w:rsidRPr="00944D28" w:rsidRDefault="0066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657CD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9BEA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FD86F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C2ED4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1C5A2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6D9C8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6093C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F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7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78C05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62582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CDEBC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A7672" w:rsidR="00B87ED3" w:rsidRPr="00944D28" w:rsidRDefault="0066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0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7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021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2024-07-02T12:35:00.0000000Z</dcterms:modified>
</coreProperties>
</file>