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4B7E4" w:rsidR="00C34772" w:rsidRPr="0026421F" w:rsidRDefault="00F306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468C5" w:rsidR="00C34772" w:rsidRPr="00D339A1" w:rsidRDefault="00F306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5BCFD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F424A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9F27F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34294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66F30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651E5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EB9FD" w:rsidR="002A7340" w:rsidRPr="00CD56BA" w:rsidRDefault="00F30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F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D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47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95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64D0D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487C9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9FC06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2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8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E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F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6B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A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6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F88B8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83E5E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8DDA3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DE570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EF964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5C2B9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854B6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C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D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B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8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2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C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6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DFF4F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2878E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B208D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F1CD1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63F1D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0D38D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4EDF7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8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7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C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1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0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0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9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A170B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E3D80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A5B33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DE29F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CE681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5B380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265E4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2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A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9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B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3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3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B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B87BE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F5DE9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EDDC4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11220" w:rsidR="009A6C64" w:rsidRPr="00730585" w:rsidRDefault="00F3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ED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6B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8B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3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2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E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12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0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5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0611" w:rsidRPr="00B537C7" w:rsidRDefault="00F30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99F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