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DB1A" w:rsidR="0061148E" w:rsidRPr="00C834E2" w:rsidRDefault="00493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220B7" w:rsidR="0061148E" w:rsidRPr="00C834E2" w:rsidRDefault="00493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AFE54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3353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0F047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EBEE8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46924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8F6AC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EF3DC" w:rsidR="00B87ED3" w:rsidRPr="00944D28" w:rsidRDefault="0049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D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A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CF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BDBE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7A3CA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4EEF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01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A0AF4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8C22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14CEF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06645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A7E9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910C9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45E97" w:rsidR="00B87ED3" w:rsidRPr="00944D28" w:rsidRDefault="0049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B6298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915C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2BE54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5E918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BF7A4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23D5A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42AA6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FBE52" w:rsidR="00B87ED3" w:rsidRPr="00944D28" w:rsidRDefault="0049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FAAD" w:rsidR="00B87ED3" w:rsidRPr="00944D28" w:rsidRDefault="0049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C0F2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FF37F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1980E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B9E0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FD8A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5F4C3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8214E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2681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E1205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5C5CC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64B94" w:rsidR="00B87ED3" w:rsidRPr="00944D28" w:rsidRDefault="0049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6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5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7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2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93FB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