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EC27" w:rsidR="0061148E" w:rsidRPr="00177744" w:rsidRDefault="00B95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8912" w:rsidR="0061148E" w:rsidRPr="00177744" w:rsidRDefault="00B95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B888F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C063F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22E57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DD127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74E26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C807B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3344D" w:rsidR="00983D57" w:rsidRPr="00177744" w:rsidRDefault="00B95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5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85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5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263D0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176CA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A98F9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5D317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2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2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3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B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7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B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F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D02CF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C532F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47D15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6FC89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F7A7C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B678C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8F503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1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0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F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2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A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0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C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64682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C9E99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556A7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C63A4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A4243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54FE1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C3A8E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B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D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A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7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C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6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F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CB0D9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284BA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7DE6E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CCE3F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E09F8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B13CB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E20CF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9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A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C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1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1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3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D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7061C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A5D0F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3FE0C" w:rsidR="00B87ED3" w:rsidRPr="00177744" w:rsidRDefault="00B9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5F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75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20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C5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2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0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5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1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A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1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3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21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2024-06-28T13:03:00.0000000Z</dcterms:modified>
</coreProperties>
</file>