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D86A" w:rsidR="0061148E" w:rsidRPr="0035681E" w:rsidRDefault="00427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EF993" w:rsidR="0061148E" w:rsidRPr="0035681E" w:rsidRDefault="00427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38B6E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FA812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34523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EAB43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1F4CF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7C207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756D1" w:rsidR="00CD0676" w:rsidRPr="00944D28" w:rsidRDefault="00427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9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A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C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8DC8A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66D0C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73CD4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7FDC0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7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1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5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9ACFA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3CE50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B9F08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BA4B2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41B6C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250FB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F7091" w:rsidR="00B87ED3" w:rsidRPr="00944D28" w:rsidRDefault="0042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A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C914B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96315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982CE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81B3E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621F4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48FE8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4627F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EACB" w:rsidR="00B87ED3" w:rsidRPr="00944D28" w:rsidRDefault="00427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B7F96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F31BD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AF007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4D8D3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C6CEF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CA92D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BE5E5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F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189D2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AA318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CBDAB" w:rsidR="00B87ED3" w:rsidRPr="00944D28" w:rsidRDefault="0042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2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C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3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D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F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0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277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