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F4E02" w:rsidR="00061896" w:rsidRPr="005F4693" w:rsidRDefault="00D60E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487CA" w:rsidR="00061896" w:rsidRPr="00E407AC" w:rsidRDefault="00D60E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DE9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5997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636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BEC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19C4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04CE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7612" w:rsidR="00FC15B4" w:rsidRPr="00D11D17" w:rsidRDefault="00D6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A69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6A66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8FB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43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9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A7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B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6060A" w:rsidR="00DE76F3" w:rsidRPr="0026478E" w:rsidRDefault="00D60E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D4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7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7987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B2EF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4C0D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21E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78D6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40D5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CF9D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C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4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C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C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6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A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3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3414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D6BC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1AA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EC7E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87AE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C8AF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CB43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3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E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B7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6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2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2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1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9460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F0B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B737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34D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0E0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5A72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6D0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4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5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3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7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9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1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6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338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A50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89CB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53D3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C5C7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0843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D665" w:rsidR="009A6C64" w:rsidRPr="00C2583D" w:rsidRDefault="00D6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5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9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6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B7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6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4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D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EC2" w:rsidRDefault="00D60E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