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2C16E" w:rsidR="00FD3806" w:rsidRPr="00A72646" w:rsidRDefault="00F776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14359" w:rsidR="00FD3806" w:rsidRPr="002A5E6C" w:rsidRDefault="00F776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460B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2A65F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5F12B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22C53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8B6E2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E058F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4FFDA" w:rsidR="00B87ED3" w:rsidRPr="00AF0D95" w:rsidRDefault="00F77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34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A6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2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C3D4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429D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04EC9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06A0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F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5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A9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5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7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2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EE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24E9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FFB8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B6CC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F6EB8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2D72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CADD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FAA47" w:rsidR="00B87ED3" w:rsidRPr="00AF0D95" w:rsidRDefault="00F77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6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98A12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2929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51E1E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97C59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DEC1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A321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D52A3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4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2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2064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4860D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BF8E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B886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674A8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9DB4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C870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B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5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D315D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28EDC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B80B0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9192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C5C8D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1AAC" w:rsidR="00B87ED3" w:rsidRPr="00AF0D95" w:rsidRDefault="00F77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4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C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C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E3B8" w:rsidR="00B87ED3" w:rsidRPr="00AF0D95" w:rsidRDefault="00F776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50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33B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62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