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8285" w:rsidR="0061148E" w:rsidRPr="000C582F" w:rsidRDefault="008E7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62F5" w:rsidR="0061148E" w:rsidRPr="000C582F" w:rsidRDefault="008E7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A0FD7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C5B60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44643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02210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4B3DE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C6BCF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F552D" w:rsidR="00B87ED3" w:rsidRPr="000C582F" w:rsidRDefault="008E7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32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65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15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298B6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9CA13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C0F4F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8EC58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D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D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6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4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1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F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D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0A03D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321F5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CC1DD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6D607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B13F6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94C62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9D068" w:rsidR="00B87ED3" w:rsidRPr="000C582F" w:rsidRDefault="008E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762A4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A5482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FFF56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E1ED9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D5936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62D2B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9E1A8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2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DBB80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3F699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D4584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EB676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1D2CA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A4FDC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79D15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E5A1F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F761D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8A441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A29C3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A6B91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2111F" w:rsidR="00B87ED3" w:rsidRPr="000C582F" w:rsidRDefault="008E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38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2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0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DC08" w:rsidR="00B87ED3" w:rsidRPr="000C582F" w:rsidRDefault="008E7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A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8E715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