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8F634" w:rsidR="00C34772" w:rsidRPr="0026421F" w:rsidRDefault="000962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D8B60" w:rsidR="00C34772" w:rsidRPr="00D339A1" w:rsidRDefault="000962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3B2F5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9D96B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FBD65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96DB5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1EA57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D4ABA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F9543" w:rsidR="002A7340" w:rsidRPr="00CD56BA" w:rsidRDefault="00096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9D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B7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53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BE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DA039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ACD69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F94DD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F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D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5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5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8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6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E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0B49B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C98AC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CCF99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B18A0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8845A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DA96A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58550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D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9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4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C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A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81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462FD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22D65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75EF4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CFAE7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B5B54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784F5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4DAB1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6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45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2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2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B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4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6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1C342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998D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9E245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BEC2D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8D560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B19A9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FEDE7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C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E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A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0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E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4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6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84D4B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D9D60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C641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D346A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6737A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F98AE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DE81D" w:rsidR="009A6C64" w:rsidRPr="00730585" w:rsidRDefault="00096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A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B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1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0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8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8C13D" w:rsidR="001835FB" w:rsidRPr="000307EE" w:rsidRDefault="00096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E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2EC" w:rsidRPr="00B537C7" w:rsidRDefault="00096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C3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2E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