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A6E3C5" w:rsidR="00FD3806" w:rsidRPr="00A72646" w:rsidRDefault="004F3D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646DEA" w:rsidR="00FD3806" w:rsidRPr="002A5E6C" w:rsidRDefault="004F3D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0B25C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40D0E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3E490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721F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FCA04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9F57F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D70FB" w:rsidR="00B87ED3" w:rsidRPr="00AF0D95" w:rsidRDefault="004F3D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B68ED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FCA2A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0D352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A574A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283BD0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73BB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AA8CF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41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B8D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B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B700" w:rsidR="00B87ED3" w:rsidRPr="00AF0D95" w:rsidRDefault="004F3D63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BA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CE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F0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147BA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CA54A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367D6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FFE7C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AD09A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C03C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7B778" w:rsidR="00B87ED3" w:rsidRPr="00AF0D95" w:rsidRDefault="004F3D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A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DC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2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19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A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65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19907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963CA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AE85B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C6902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F1D64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4B906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9CFB4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89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2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0B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52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75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AE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1F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39FAD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63F80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8CF16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92B76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7EC85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092D9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79055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17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F0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D6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50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99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7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8D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0E053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EDF2B" w:rsidR="00B87ED3" w:rsidRPr="00AF0D95" w:rsidRDefault="004F3D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A58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BC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8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514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0D5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A9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3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02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FF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E2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D2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E6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8A67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3D63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