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1F54" w:rsidR="0061148E" w:rsidRPr="000C582F" w:rsidRDefault="00EE7D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2961" w:rsidR="0061148E" w:rsidRPr="000C582F" w:rsidRDefault="00EE7D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80EE0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6765D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8262D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26A25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270FD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1DDE8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7BF29" w:rsidR="00B87ED3" w:rsidRPr="000C582F" w:rsidRDefault="00EE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99FDA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C689C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74E21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F4A3C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1F051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6E319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A4DD0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2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1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D1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9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2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E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333E4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DC19E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2E471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B948C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65BE9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469B6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E1B77" w:rsidR="00B87ED3" w:rsidRPr="000C582F" w:rsidRDefault="00EE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A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A93CF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0B09C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896D7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1433C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2124F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C593D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CE78E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908C0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88EF0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92EE9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37731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43493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A1E18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EDEE9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0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AB53" w:rsidR="00B87ED3" w:rsidRPr="000C582F" w:rsidRDefault="00EE7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3900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30987" w:rsidR="00B87ED3" w:rsidRPr="000C582F" w:rsidRDefault="00EE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7E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3B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07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5C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18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D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