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DC6C" w:rsidR="0061148E" w:rsidRPr="008F69F5" w:rsidRDefault="00A95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8C78" w:rsidR="0061148E" w:rsidRPr="008F69F5" w:rsidRDefault="00A95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36413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208BB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3F42B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85281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C9A86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C6492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F0D5C" w:rsidR="00B87ED3" w:rsidRPr="008F69F5" w:rsidRDefault="00A95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D8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23E1A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19ADB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04AB7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B1FF1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C7BE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7DBB1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2C64" w:rsidR="00B87ED3" w:rsidRPr="00944D28" w:rsidRDefault="00A95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6E7A8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60C78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5BB6A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C3AE1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84014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B1506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58480" w:rsidR="00B87ED3" w:rsidRPr="008F69F5" w:rsidRDefault="00A95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C33BF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64160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AE7BD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0FD7A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BB100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9FD55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6107D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AE5BF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4B17C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F5369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B6941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06B7A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B7FAE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87E4E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4C74F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F1B8F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C64DC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5FDB6" w:rsidR="00B87ED3" w:rsidRPr="008F69F5" w:rsidRDefault="00A95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55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8C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F5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