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AD95" w:rsidR="0061148E" w:rsidRPr="00944D28" w:rsidRDefault="00DB3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443E" w:rsidR="0061148E" w:rsidRPr="004A7085" w:rsidRDefault="00DB3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049B9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BA7FE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79C06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D12CE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75EA2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4A8D5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BEC3A" w:rsidR="00A67F55" w:rsidRPr="00944D28" w:rsidRDefault="00DB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C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EFF76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76567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6CDDD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E4020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904AB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A1854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78B0" w:rsidR="00B87ED3" w:rsidRPr="00944D28" w:rsidRDefault="00DB3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3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ABCBD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A936C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4D77D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AF999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4C8F1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20DCA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7269D" w:rsidR="00B87ED3" w:rsidRPr="00944D28" w:rsidRDefault="00DB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F5DA1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03728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1F70A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F57CB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1E22D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67F31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A15A4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6496" w:rsidR="00B87ED3" w:rsidRPr="00944D28" w:rsidRDefault="00DB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E8C6A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A5946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9B40A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79E68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354CA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D9FC1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86104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4A5A" w:rsidR="00B87ED3" w:rsidRPr="00944D28" w:rsidRDefault="00DB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AD6BB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CBDE4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65817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AB9AE" w:rsidR="00B87ED3" w:rsidRPr="00944D28" w:rsidRDefault="00DB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D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B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F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8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