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9937" w:rsidR="0061148E" w:rsidRPr="00944D28" w:rsidRDefault="00F51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FF06" w:rsidR="0061148E" w:rsidRPr="004A7085" w:rsidRDefault="00F51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670F4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C0A78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8D43F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30E5E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8C5B7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4B0A9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384F5" w:rsidR="00A67F55" w:rsidRPr="00944D28" w:rsidRDefault="00F51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A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85045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AC1E1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5106A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6A5C5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D5392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FA7A4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C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1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AFDB3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1C816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1F7A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F4D1D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FC484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5796F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61A1C" w:rsidR="00B87ED3" w:rsidRPr="00944D28" w:rsidRDefault="00F5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80E6F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0FAA4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E15CF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A345E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45EB0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BE99B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2FA09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CC0E6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2CAEA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D6AF2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350E0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1CB59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0BFD9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47728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8AEEC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E66AE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2ABCD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4C34E" w:rsidR="00B87ED3" w:rsidRPr="00944D28" w:rsidRDefault="00F5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3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B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B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C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