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0128" w:rsidR="0061148E" w:rsidRPr="0035681E" w:rsidRDefault="00BA4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1CD05" w:rsidR="0061148E" w:rsidRPr="0035681E" w:rsidRDefault="00BA4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E43CF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6104E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F9A06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18A2E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95823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4243A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AA1FC" w:rsidR="00CD0676" w:rsidRPr="00944D28" w:rsidRDefault="00BA4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3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04160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654AE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751DB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981D1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24804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3E0D6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6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0940A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298DC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CB066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FCAD6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B2681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0B053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374E2" w:rsidR="00B87ED3" w:rsidRPr="00944D28" w:rsidRDefault="00BA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0D8E8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F781F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516C2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F5CD7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7BBC6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3F25D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AF582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74038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784BE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2DE1B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2CAC0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0061B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98CD6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63BF4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58ACC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10F3B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2DE98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1A970" w:rsidR="00B87ED3" w:rsidRPr="00944D28" w:rsidRDefault="00BA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D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F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F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06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