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FDA4A" w:rsidR="00061896" w:rsidRPr="005F4693" w:rsidRDefault="001E4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51B98" w:rsidR="00061896" w:rsidRPr="00E407AC" w:rsidRDefault="001E4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77C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8AA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ADAA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962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358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552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A13" w:rsidR="00FC15B4" w:rsidRPr="00D11D17" w:rsidRDefault="001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FD46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0FFC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F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4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7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8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F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7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B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840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719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CFA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404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7FF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FB3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983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E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F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C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7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6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9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9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9CA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E834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A1B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C33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218B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2B4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8CB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8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4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E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4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D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5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E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5892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E3C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B45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811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382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DAC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529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8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A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C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9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D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C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BA88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C9F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AF3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6EF1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6ED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387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A45" w:rsidR="009A6C64" w:rsidRPr="00C2583D" w:rsidRDefault="001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1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C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B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FA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F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7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6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1A9" w:rsidRDefault="001E4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