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76F4A" w:rsidR="0061148E" w:rsidRPr="00C61931" w:rsidRDefault="00811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E4F03" w:rsidR="0061148E" w:rsidRPr="00C61931" w:rsidRDefault="00811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2E4DF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0CD2F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A21BD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CEC6A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97FC0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6BDC0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475D8A" w:rsidR="00B87ED3" w:rsidRPr="00944D28" w:rsidRDefault="0081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4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F8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0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2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0EB08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AF13A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E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6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3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0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50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1D58E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91D2A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853F4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ACAFB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04F30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D79C3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862FB" w:rsidR="00B87ED3" w:rsidRPr="00944D28" w:rsidRDefault="0081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A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A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4E0D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45623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E923F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EBDC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8C29B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1024D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10A02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E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C3EE1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92EE2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6851D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9E710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4F1FC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D09C5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E1406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C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83978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482C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C891E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431A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04F5F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405D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9781" w:rsidR="00B87ED3" w:rsidRPr="00944D28" w:rsidRDefault="0081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85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