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5022" w:rsidR="0061148E" w:rsidRPr="00C61931" w:rsidRDefault="009E1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A558" w:rsidR="0061148E" w:rsidRPr="00C61931" w:rsidRDefault="009E1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9C78A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BFA19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50C91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FE7A2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77621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10829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75B3B" w:rsidR="00B87ED3" w:rsidRPr="00944D28" w:rsidRDefault="009E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5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DA89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AB21A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0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4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D1CD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621C6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9CA9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42693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326A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9943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A496" w:rsidR="00B87ED3" w:rsidRPr="00944D28" w:rsidRDefault="009E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AA9D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EBB8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A8001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60F53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1CCE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E904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8827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246F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349C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D6D6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DDB0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8220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49A8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A987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4215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91DE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B297D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1700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20970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6768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F281" w:rsidR="00B87ED3" w:rsidRPr="00944D28" w:rsidRDefault="009E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9E1C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