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E93B" w:rsidR="0061148E" w:rsidRPr="0035681E" w:rsidRDefault="00C86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7BE8" w:rsidR="0061148E" w:rsidRPr="0035681E" w:rsidRDefault="00C86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BBABD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D17C2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D5887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9C63A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87070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42DE1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5C959" w:rsidR="00CD0676" w:rsidRPr="00944D28" w:rsidRDefault="00C86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A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9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6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C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9658D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321BE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E3751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D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C1BC8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A432C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01D8A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BE8BC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18928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66958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1769B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4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C6CC2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F5ECC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9F219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50753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418EF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A205B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6410C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5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6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8DFDF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1D7C5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594AA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C30A7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BF63A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861C3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A8DF9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4BDE0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EA1BF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07AB4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FD3B7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FBDC7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52B8C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0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E704" w:rsidR="00B87ED3" w:rsidRPr="00944D28" w:rsidRDefault="00C8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210"/>
    <w:rsid w:val="00CD0676"/>
    <w:rsid w:val="00CE02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2024-07-02T12:18:00.0000000Z</dcterms:modified>
</coreProperties>
</file>