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546F4" w:rsidR="00380DB3" w:rsidRPr="0068293E" w:rsidRDefault="00A52B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AEE42" w:rsidR="00380DB3" w:rsidRPr="0068293E" w:rsidRDefault="00A52B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74FBF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7EDAC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F833D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D9EC2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263D3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825AC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DD674" w:rsidR="00240DC4" w:rsidRPr="00B03D55" w:rsidRDefault="00A52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F875D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BB8E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8CFA0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E9FB8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6790A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24CDD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062DC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8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2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1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E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B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D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3AF49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B25AE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46EFF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42870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04F08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4B793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B8811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8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1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3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0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4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3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F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8D017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CEBA2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BE5CF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67AB9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CBF6E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F1292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13C2B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3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8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C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E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8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8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D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2DD97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E3455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35EA7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2A45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95530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63162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C8F66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B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A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3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9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5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1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6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6B507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02590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ACD9D" w:rsidR="009A6C64" w:rsidRPr="00730585" w:rsidRDefault="00A52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FB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0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1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D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B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D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E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A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1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C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D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B81" w:rsidRPr="00B537C7" w:rsidRDefault="00A52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52B8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