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C2E50" w:rsidR="00C34772" w:rsidRPr="0026421F" w:rsidRDefault="002E6F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7B679" w:rsidR="00C34772" w:rsidRPr="00D339A1" w:rsidRDefault="002E6F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AA009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B5CCD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65FA9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EFC91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510F26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53E79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FC3A92" w:rsidR="002A7340" w:rsidRPr="00CD56BA" w:rsidRDefault="002E6F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C7A73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DEC3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D91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52A11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D45BA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E6149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A11E0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2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C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8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B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7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C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29F6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58F74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70D11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AC872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BCBEF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6B838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0AD48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A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D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D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8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B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5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4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1C596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7200C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BE924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B0E71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4801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96895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4C68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5C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55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B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5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2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E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0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D702A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212A6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57AE8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06DF1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44E87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79CC3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248B5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4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2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8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6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5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5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C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5B594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5526A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270DD" w:rsidR="009A6C64" w:rsidRPr="00730585" w:rsidRDefault="002E6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45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1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2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3E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7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0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B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E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F20" w:rsidRPr="00B537C7" w:rsidRDefault="002E6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4C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F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