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5B6A" w:rsidR="0061148E" w:rsidRPr="00177744" w:rsidRDefault="007A5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28A3" w:rsidR="0061148E" w:rsidRPr="00177744" w:rsidRDefault="007A5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CBE8B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AB76F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A0180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4CC97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0EFF9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DB2A1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6D4B4" w:rsidR="00983D57" w:rsidRPr="00177744" w:rsidRDefault="007A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B90A8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9217E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6C2C0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F8A70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4B7E9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A57D0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1AB4C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9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6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A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E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0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7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5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6E317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60AA7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4D18E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15975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F5BEA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CCEF9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FEFD9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2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3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8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1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6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D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1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B0DA2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23063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D4349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9BB81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514FE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60F09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CCA42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6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6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B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B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3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B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8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561D3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0460B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0831E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53C3F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6078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8C7F8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17867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6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C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3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5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E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C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D308A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AE711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E36B8" w:rsidR="00B87ED3" w:rsidRPr="00177744" w:rsidRDefault="007A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E6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77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CE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AF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B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F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5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7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9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B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5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2F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