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B5DD" w:rsidR="0061148E" w:rsidRPr="000C582F" w:rsidRDefault="00FE1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3FFB" w:rsidR="0061148E" w:rsidRPr="000C582F" w:rsidRDefault="00FE1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7BD9C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CF9AB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5A8AA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550BA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4855D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A877C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515A0" w:rsidR="00B87ED3" w:rsidRPr="000C582F" w:rsidRDefault="00FE1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66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36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645B6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C9077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3ADDE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B6276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ED230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5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9B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0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F899" w:rsidR="00B87ED3" w:rsidRPr="000C582F" w:rsidRDefault="00FE1C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D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F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5ACA9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DEC2D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53184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CB979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5E564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30D5E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B7334" w:rsidR="00B87ED3" w:rsidRPr="000C582F" w:rsidRDefault="00FE1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9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92628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D51BE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22BD5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45E40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3DF86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D0383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E835F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5743" w:rsidR="00B87ED3" w:rsidRPr="000C582F" w:rsidRDefault="00FE1C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F1E1A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E4D0B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5E5D6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659B3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72354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43303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877C9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3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C46B8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B44C5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41BFC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2CD21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4EF29" w:rsidR="00B87ED3" w:rsidRPr="000C582F" w:rsidRDefault="00FE1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A6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25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