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66B2" w:rsidR="0061148E" w:rsidRPr="00944D28" w:rsidRDefault="00746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2F57" w:rsidR="0061148E" w:rsidRPr="004A7085" w:rsidRDefault="00746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24AED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7F983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C63B6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2438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80A3C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C190C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3800B" w:rsidR="00B87ED3" w:rsidRPr="00944D28" w:rsidRDefault="00746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D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9845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85E30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88393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F23F9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F279F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F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2F44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66D2D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55A61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1B295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7A80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054F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A92CD" w:rsidR="00B87ED3" w:rsidRPr="00944D28" w:rsidRDefault="0074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1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2B86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87176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2E2F6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B904A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AB330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B619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E113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6017" w:rsidR="00B87ED3" w:rsidRPr="00944D28" w:rsidRDefault="00746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3F242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F9D5B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E9EB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8D990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85BF0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2C83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B36E3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F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6055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29B9A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208F6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849C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A250" w:rsidR="00B87ED3" w:rsidRPr="00944D28" w:rsidRDefault="0074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6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B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4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