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6A5C9" w:rsidR="0061148E" w:rsidRPr="00C61931" w:rsidRDefault="002E3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A87A" w:rsidR="0061148E" w:rsidRPr="00C61931" w:rsidRDefault="002E3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D6124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A01CE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E3E3E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65602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2E8AE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6CF89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15F46" w:rsidR="00B87ED3" w:rsidRPr="00944D28" w:rsidRDefault="002E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4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C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78D74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4C49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F3EC4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CB4D3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C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0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C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92D33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01990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CE9D6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69778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28ED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B8304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A9231" w:rsidR="00B87ED3" w:rsidRPr="00944D28" w:rsidRDefault="002E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E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49EAD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CC06A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BC8E1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34293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ECA4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E128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D23BC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C856" w:rsidR="00B87ED3" w:rsidRPr="00944D28" w:rsidRDefault="002E3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3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2FCBA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B960D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982A6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3B2C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2E1BC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3DE35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ECF89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3C5E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8B89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8C5D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12F70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31998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7235" w:rsidR="00B87ED3" w:rsidRPr="00944D28" w:rsidRDefault="002E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B2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