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05E7" w:rsidR="0061148E" w:rsidRPr="00C61931" w:rsidRDefault="00725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2396" w:rsidR="0061148E" w:rsidRPr="00C61931" w:rsidRDefault="00725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C656D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D7DFA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7581C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DAB50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53CBF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30E0E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7AEA8" w:rsidR="00B87ED3" w:rsidRPr="00944D28" w:rsidRDefault="0072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3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3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7A40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124AC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7D2C6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C9B00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7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3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84CBB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9C1CC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227FA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35700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69CD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C74D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94DD7" w:rsidR="00B87ED3" w:rsidRPr="00944D28" w:rsidRDefault="0072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4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10C6" w:rsidR="00B87ED3" w:rsidRPr="00944D28" w:rsidRDefault="00725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33FDA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18D0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F1013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928A3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C18E2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F047D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C3308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A2251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B8FA8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96C7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ED0A5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5EB36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80E24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0295A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E5034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0850A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6718C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B05A1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A0E59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A54D" w:rsidR="00B87ED3" w:rsidRPr="00944D28" w:rsidRDefault="0072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62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AF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